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DB" w:rsidRPr="005B76DB" w:rsidRDefault="005B76DB" w:rsidP="005B76DB">
      <w:pPr>
        <w:pStyle w:val="2"/>
        <w:ind w:left="4248" w:firstLine="708"/>
        <w:rPr>
          <w:rFonts w:ascii="Times New Roman" w:hAnsi="Times New Roman" w:cs="Times New Roman"/>
          <w:b w:val="0"/>
          <w:color w:val="auto"/>
        </w:rPr>
      </w:pPr>
      <w:r w:rsidRPr="005B76DB">
        <w:rPr>
          <w:rFonts w:ascii="Times New Roman" w:hAnsi="Times New Roman" w:cs="Times New Roman"/>
          <w:b w:val="0"/>
          <w:color w:val="auto"/>
        </w:rPr>
        <w:t>Приложение</w:t>
      </w:r>
    </w:p>
    <w:p w:rsidR="005B76DB" w:rsidRPr="005B76DB" w:rsidRDefault="005B76DB" w:rsidP="005B76DB">
      <w:pPr>
        <w:ind w:left="4248" w:firstLine="708"/>
        <w:rPr>
          <w:sz w:val="26"/>
          <w:szCs w:val="26"/>
        </w:rPr>
      </w:pPr>
      <w:r w:rsidRPr="005B76DB">
        <w:rPr>
          <w:sz w:val="26"/>
          <w:szCs w:val="26"/>
        </w:rPr>
        <w:t>к приказу НИУ ВШЭ</w:t>
      </w:r>
      <w:r w:rsidRPr="005B76DB">
        <w:rPr>
          <w:sz w:val="26"/>
          <w:szCs w:val="26"/>
          <w:lang w:val="en-US"/>
        </w:rPr>
        <w:t> </w:t>
      </w:r>
      <w:r w:rsidRPr="005B76DB">
        <w:rPr>
          <w:sz w:val="26"/>
          <w:szCs w:val="26"/>
        </w:rPr>
        <w:t>–</w:t>
      </w:r>
      <w:r w:rsidRPr="005B76DB">
        <w:rPr>
          <w:sz w:val="26"/>
          <w:szCs w:val="26"/>
          <w:lang w:val="en-US"/>
        </w:rPr>
        <w:t> </w:t>
      </w:r>
      <w:r w:rsidRPr="005B76DB">
        <w:rPr>
          <w:sz w:val="26"/>
          <w:szCs w:val="26"/>
        </w:rPr>
        <w:t>Пермь</w:t>
      </w:r>
    </w:p>
    <w:p w:rsidR="005B76DB" w:rsidRPr="005B76DB" w:rsidRDefault="005B76DB" w:rsidP="005B76DB">
      <w:pPr>
        <w:ind w:left="4248" w:firstLine="708"/>
        <w:jc w:val="both"/>
        <w:rPr>
          <w:sz w:val="26"/>
          <w:szCs w:val="26"/>
          <w:lang w:val="en-US"/>
        </w:rPr>
      </w:pPr>
      <w:r w:rsidRPr="005B76DB">
        <w:rPr>
          <w:sz w:val="26"/>
          <w:szCs w:val="26"/>
        </w:rPr>
        <w:t>от ___________ № __________</w:t>
      </w:r>
    </w:p>
    <w:p w:rsidR="005B76DB" w:rsidRPr="005B76DB" w:rsidRDefault="005B76DB" w:rsidP="005B76DB">
      <w:pPr>
        <w:ind w:left="4248" w:firstLine="708"/>
        <w:jc w:val="both"/>
        <w:rPr>
          <w:sz w:val="26"/>
          <w:szCs w:val="26"/>
          <w:lang w:val="en-US"/>
        </w:rPr>
      </w:pPr>
    </w:p>
    <w:p w:rsidR="005B76DB" w:rsidRPr="005B76DB" w:rsidRDefault="005B76DB" w:rsidP="005B76DB">
      <w:pPr>
        <w:ind w:left="4956"/>
        <w:rPr>
          <w:sz w:val="26"/>
          <w:szCs w:val="26"/>
        </w:rPr>
      </w:pPr>
      <w:r w:rsidRPr="005B76DB">
        <w:rPr>
          <w:sz w:val="26"/>
          <w:szCs w:val="26"/>
        </w:rPr>
        <w:t>УТВЕРЖДЕНЫ</w:t>
      </w:r>
    </w:p>
    <w:p w:rsidR="005B76DB" w:rsidRPr="005B76DB" w:rsidRDefault="005B76DB" w:rsidP="005B76DB">
      <w:pPr>
        <w:ind w:left="4956"/>
        <w:rPr>
          <w:sz w:val="26"/>
          <w:szCs w:val="26"/>
        </w:rPr>
      </w:pPr>
      <w:r w:rsidRPr="005B76DB">
        <w:rPr>
          <w:sz w:val="26"/>
          <w:szCs w:val="26"/>
        </w:rPr>
        <w:t xml:space="preserve">протоколом </w:t>
      </w:r>
    </w:p>
    <w:p w:rsidR="005B76DB" w:rsidRPr="005B76DB" w:rsidRDefault="005B76DB" w:rsidP="005B76DB">
      <w:pPr>
        <w:ind w:left="4956"/>
        <w:rPr>
          <w:sz w:val="26"/>
          <w:szCs w:val="26"/>
        </w:rPr>
      </w:pPr>
      <w:r w:rsidRPr="005B76DB">
        <w:rPr>
          <w:sz w:val="26"/>
          <w:szCs w:val="26"/>
        </w:rPr>
        <w:t>ученого совета НИУ ВШЭ</w:t>
      </w:r>
      <w:r w:rsidRPr="005B76DB">
        <w:rPr>
          <w:sz w:val="26"/>
          <w:szCs w:val="26"/>
          <w:lang w:val="en-US"/>
        </w:rPr>
        <w:t> </w:t>
      </w:r>
      <w:r w:rsidRPr="005B76DB">
        <w:rPr>
          <w:sz w:val="26"/>
          <w:szCs w:val="26"/>
        </w:rPr>
        <w:t>–</w:t>
      </w:r>
      <w:r w:rsidRPr="005B76DB">
        <w:rPr>
          <w:sz w:val="26"/>
          <w:szCs w:val="26"/>
          <w:lang w:val="en-US"/>
        </w:rPr>
        <w:t> </w:t>
      </w:r>
      <w:r w:rsidRPr="005B76DB">
        <w:rPr>
          <w:sz w:val="26"/>
          <w:szCs w:val="26"/>
        </w:rPr>
        <w:t>Пермь</w:t>
      </w:r>
    </w:p>
    <w:p w:rsidR="005B76DB" w:rsidRPr="005B76DB" w:rsidRDefault="005B76DB" w:rsidP="005B76DB">
      <w:pPr>
        <w:ind w:left="4956"/>
        <w:rPr>
          <w:sz w:val="26"/>
          <w:szCs w:val="26"/>
          <w:u w:val="single"/>
        </w:rPr>
      </w:pPr>
      <w:r w:rsidRPr="005B76DB">
        <w:rPr>
          <w:sz w:val="26"/>
          <w:szCs w:val="26"/>
          <w:u w:val="single"/>
        </w:rPr>
        <w:t>от 22.10.2020  № 8.2.1.7-10/9</w:t>
      </w:r>
    </w:p>
    <w:p w:rsidR="005B76DB" w:rsidRPr="005B76DB" w:rsidRDefault="005B76DB" w:rsidP="005B76DB">
      <w:pPr>
        <w:rPr>
          <w:sz w:val="26"/>
          <w:szCs w:val="26"/>
        </w:rPr>
      </w:pPr>
    </w:p>
    <w:p w:rsidR="005B76DB" w:rsidRDefault="005B76DB" w:rsidP="005B76DB">
      <w:pPr>
        <w:pStyle w:val="a3"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DB" w:rsidRPr="005B76DB" w:rsidRDefault="005B76DB" w:rsidP="005B76DB">
      <w:pPr>
        <w:pStyle w:val="a3"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76DB">
        <w:rPr>
          <w:rFonts w:ascii="Times New Roman" w:hAnsi="Times New Roman" w:cs="Times New Roman"/>
          <w:b/>
          <w:sz w:val="26"/>
          <w:szCs w:val="26"/>
        </w:rPr>
        <w:t xml:space="preserve">Изменения в </w:t>
      </w:r>
      <w:r w:rsidRPr="005B76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</w:t>
      </w:r>
      <w:r w:rsidRPr="005B76DB">
        <w:rPr>
          <w:rFonts w:ascii="Times New Roman" w:hAnsi="Times New Roman" w:cs="Times New Roman"/>
          <w:b/>
          <w:bCs/>
          <w:spacing w:val="1"/>
          <w:sz w:val="26"/>
          <w:szCs w:val="26"/>
        </w:rPr>
        <w:t>внутреннего распорядка студенческого общежития НИУ ВШЭ – Пермь</w:t>
      </w:r>
      <w:r w:rsidRPr="005B76DB">
        <w:rPr>
          <w:rStyle w:val="a5"/>
          <w:sz w:val="26"/>
          <w:szCs w:val="26"/>
        </w:rPr>
        <w:t xml:space="preserve"> </w:t>
      </w:r>
    </w:p>
    <w:p w:rsidR="005B76DB" w:rsidRPr="005B76DB" w:rsidRDefault="005B76DB" w:rsidP="005B76DB">
      <w:pPr>
        <w:pStyle w:val="a3"/>
        <w:tabs>
          <w:tab w:val="left" w:pos="0"/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76DB" w:rsidRPr="005B76DB" w:rsidRDefault="005B76DB" w:rsidP="005B76DB">
      <w:pPr>
        <w:pStyle w:val="Default"/>
        <w:ind w:firstLine="709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1. дополнить новым пунктом 3.4 следующего содержания: </w:t>
      </w:r>
    </w:p>
    <w:p w:rsidR="005B76DB" w:rsidRPr="005B76DB" w:rsidRDefault="005B76DB" w:rsidP="00534255">
      <w:pPr>
        <w:pStyle w:val="Default"/>
        <w:ind w:firstLine="709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«3.4. </w:t>
      </w:r>
      <w:proofErr w:type="gramStart"/>
      <w:r w:rsidRPr="005B76DB">
        <w:rPr>
          <w:sz w:val="26"/>
          <w:szCs w:val="26"/>
        </w:rPr>
        <w:t>При входе в общежитие, а также при нахождении в 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проживающие, их гости, обучающиеся и работники Университета, общежития обязаны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</w:t>
      </w:r>
      <w:proofErr w:type="gramEnd"/>
      <w:r w:rsidRPr="005B76DB">
        <w:rPr>
          <w:sz w:val="26"/>
          <w:szCs w:val="26"/>
        </w:rPr>
        <w:t xml:space="preserve"> Российской Федерации, а также соблюдать иные требования, предусмотренные для граждан при посещении ими зданий, строений, сооружений (помещений в них), и установленные законодательством Российской Федерации, законодательством Пермского края,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</w:t>
      </w:r>
      <w:proofErr w:type="gramStart"/>
      <w:r w:rsidRPr="005B76DB">
        <w:rPr>
          <w:sz w:val="26"/>
          <w:szCs w:val="26"/>
        </w:rPr>
        <w:t>.»</w:t>
      </w:r>
      <w:proofErr w:type="gramEnd"/>
      <w:r w:rsidRPr="005B76DB">
        <w:rPr>
          <w:sz w:val="26"/>
          <w:szCs w:val="26"/>
        </w:rPr>
        <w:t xml:space="preserve">; </w:t>
      </w:r>
    </w:p>
    <w:p w:rsidR="005B76DB" w:rsidRPr="005B76DB" w:rsidRDefault="005B76DB" w:rsidP="005B76DB">
      <w:pPr>
        <w:pStyle w:val="Default"/>
        <w:ind w:firstLine="708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2. в пункте 6.1: </w:t>
      </w:r>
    </w:p>
    <w:p w:rsidR="00534255" w:rsidRPr="00534255" w:rsidRDefault="005B76DB" w:rsidP="00534255">
      <w:pPr>
        <w:pStyle w:val="Default"/>
        <w:ind w:firstLine="709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2.1. в пункте 6.1.15 слово «повлекших» заменить словом «имеющих»; </w:t>
      </w:r>
    </w:p>
    <w:p w:rsidR="005B76DB" w:rsidRPr="005B76DB" w:rsidRDefault="005B76DB" w:rsidP="00534255">
      <w:pPr>
        <w:pStyle w:val="Default"/>
        <w:ind w:firstLine="709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2.2. дополнить новым подпунктом 6.1.17 следующего содержания: </w:t>
      </w:r>
    </w:p>
    <w:p w:rsidR="005B76DB" w:rsidRPr="005B76DB" w:rsidRDefault="005B76DB" w:rsidP="00534255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5B76DB">
        <w:rPr>
          <w:sz w:val="26"/>
          <w:szCs w:val="26"/>
        </w:rPr>
        <w:t>«6.1.17. несоблюдения при входе в общежитие, а также при нахождении в 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обязанности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 Российской Федерации, а также соблюдать иные</w:t>
      </w:r>
      <w:proofErr w:type="gramEnd"/>
      <w:r w:rsidRPr="005B76DB">
        <w:rPr>
          <w:sz w:val="26"/>
          <w:szCs w:val="26"/>
        </w:rPr>
        <w:t xml:space="preserve"> </w:t>
      </w:r>
      <w:proofErr w:type="gramStart"/>
      <w:r w:rsidRPr="005B76DB">
        <w:rPr>
          <w:sz w:val="26"/>
          <w:szCs w:val="26"/>
        </w:rPr>
        <w:t xml:space="preserve">требования, предусмотренные для граждан при посещении ими зданий, строений, сооружений (помещений в них), и установленные законодательством Российской Федерации, законодательством Пермского края,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(карантина);»; </w:t>
      </w:r>
      <w:proofErr w:type="gramEnd"/>
    </w:p>
    <w:p w:rsidR="005B76DB" w:rsidRPr="005B76DB" w:rsidRDefault="005B76DB" w:rsidP="00534255">
      <w:pPr>
        <w:pStyle w:val="Default"/>
        <w:ind w:firstLine="709"/>
        <w:jc w:val="both"/>
        <w:rPr>
          <w:sz w:val="26"/>
          <w:szCs w:val="26"/>
        </w:rPr>
      </w:pPr>
      <w:r w:rsidRPr="005B76DB">
        <w:rPr>
          <w:sz w:val="26"/>
          <w:szCs w:val="26"/>
        </w:rPr>
        <w:lastRenderedPageBreak/>
        <w:t xml:space="preserve">2.3. подпункты 6.1.17 – 6.1.21 считать пунктами 6.1.18 – 6.1.22; </w:t>
      </w:r>
    </w:p>
    <w:p w:rsidR="005B76DB" w:rsidRPr="005B76DB" w:rsidRDefault="005B76DB" w:rsidP="005B76DB">
      <w:pPr>
        <w:pStyle w:val="Default"/>
        <w:ind w:firstLine="709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3. пункт 6.2 дополнить новым абзацем следующего содержания: </w:t>
      </w:r>
    </w:p>
    <w:p w:rsidR="005B76DB" w:rsidRPr="005B76DB" w:rsidRDefault="005B76DB" w:rsidP="005B76DB">
      <w:pPr>
        <w:pStyle w:val="Default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«Принятие решения о применении мер дисциплинарного взыскания за совершение дисциплинарного проступка, предусмотренного подпунктом 6.1.17 пункта 6.1 Правил, осуществляется без участия дисциплинарной комиссии НИУ ВШЭ.»; </w:t>
      </w:r>
    </w:p>
    <w:p w:rsidR="005B76DB" w:rsidRPr="005B76DB" w:rsidRDefault="005B76DB" w:rsidP="005B76DB">
      <w:pPr>
        <w:pStyle w:val="Default"/>
        <w:ind w:firstLine="708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4. в пункте 6.6 слова «6.1.17» заменить словами «6.1.18»; </w:t>
      </w:r>
    </w:p>
    <w:p w:rsidR="005B76DB" w:rsidRPr="005B76DB" w:rsidRDefault="005B76DB" w:rsidP="005B76DB">
      <w:pPr>
        <w:pStyle w:val="Default"/>
        <w:ind w:firstLine="708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5. пункт 6.10 дополнить абзацем следующего содержания: </w:t>
      </w:r>
    </w:p>
    <w:p w:rsidR="005B76DB" w:rsidRPr="005B76DB" w:rsidRDefault="005B76DB" w:rsidP="005B76DB">
      <w:pPr>
        <w:pStyle w:val="Default"/>
        <w:jc w:val="both"/>
        <w:rPr>
          <w:sz w:val="26"/>
          <w:szCs w:val="26"/>
        </w:rPr>
      </w:pPr>
      <w:proofErr w:type="gramStart"/>
      <w:r w:rsidRPr="005B76DB">
        <w:rPr>
          <w:sz w:val="26"/>
          <w:szCs w:val="26"/>
        </w:rPr>
        <w:t>«При принятии решения о применении мер дисциплинарного взыскания за совершение дисциплинарного проступка, предусмотренного подпунктом 6.1.17 пункта 6.1 Правил, после получения мнения Студсовета НИУ ВШЭ - Пермь Руководитель факультета  направляет документы, связанные с процедурой привлечения к дисциплинарной ответственности, вместе со служебной запиской на имя уполномоченного лица о рекомендованной мере дисциплинарного взыскания и выпиской из протокола заседания Студсовета НИУ ВШЭ - Пермь, в отдел</w:t>
      </w:r>
      <w:proofErr w:type="gramEnd"/>
      <w:r w:rsidRPr="005B76DB">
        <w:rPr>
          <w:sz w:val="26"/>
          <w:szCs w:val="26"/>
        </w:rPr>
        <w:t xml:space="preserve"> сопровождения учебного процесса/менеджеру образовательной </w:t>
      </w:r>
      <w:proofErr w:type="gramStart"/>
      <w:r w:rsidRPr="005B76DB">
        <w:rPr>
          <w:sz w:val="26"/>
          <w:szCs w:val="26"/>
        </w:rPr>
        <w:t>программы</w:t>
      </w:r>
      <w:proofErr w:type="gramEnd"/>
      <w:r w:rsidRPr="005B76DB">
        <w:rPr>
          <w:sz w:val="26"/>
          <w:szCs w:val="26"/>
        </w:rPr>
        <w:t xml:space="preserve"> на которой обучается проживающий для подготовки приказа.»; </w:t>
      </w:r>
    </w:p>
    <w:p w:rsidR="00534255" w:rsidRPr="00534255" w:rsidRDefault="005B76DB" w:rsidP="00534255">
      <w:pPr>
        <w:pStyle w:val="Default"/>
        <w:ind w:firstLine="708"/>
        <w:jc w:val="both"/>
        <w:rPr>
          <w:sz w:val="26"/>
          <w:szCs w:val="26"/>
        </w:rPr>
      </w:pPr>
      <w:r w:rsidRPr="005B76DB">
        <w:rPr>
          <w:sz w:val="26"/>
          <w:szCs w:val="26"/>
        </w:rPr>
        <w:t xml:space="preserve">6. пункт 6.11 изложить в следующей редакции: </w:t>
      </w:r>
    </w:p>
    <w:p w:rsidR="005B76DB" w:rsidRPr="005B76DB" w:rsidRDefault="005B76DB" w:rsidP="00534255">
      <w:pPr>
        <w:pStyle w:val="Default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5B76DB">
        <w:rPr>
          <w:sz w:val="26"/>
          <w:szCs w:val="26"/>
        </w:rPr>
        <w:t xml:space="preserve">«6.11. Решение дисциплинарной комиссии НИУ ВШЭ – Пермь о применении меры дисциплинарного взыскания является основанием для издания соответствующего приказа, подписываемого уполномоченным лицом. Проект приказа готовится с учетом пункта 6.12. Правил работником отдела сопровождения учебного процесса/менеджером образовательной программы, на которой обучается </w:t>
      </w:r>
      <w:proofErr w:type="gramStart"/>
      <w:r w:rsidRPr="005B76DB">
        <w:rPr>
          <w:sz w:val="26"/>
          <w:szCs w:val="26"/>
        </w:rPr>
        <w:t>проживающий</w:t>
      </w:r>
      <w:proofErr w:type="gramEnd"/>
      <w:r w:rsidRPr="005B76DB">
        <w:rPr>
          <w:sz w:val="26"/>
          <w:szCs w:val="26"/>
        </w:rPr>
        <w:t xml:space="preserve">, и запускается в СДОУ не позднее следующего дня после получения мотивированного мнения Студсовета НИУ ВШЭ – Пермь и Студсовета общежития. </w:t>
      </w:r>
      <w:r w:rsidRPr="005B76DB">
        <w:rPr>
          <w:sz w:val="26"/>
          <w:szCs w:val="26"/>
        </w:rPr>
        <w:br/>
        <w:t xml:space="preserve">К приказу должны быть приложены все документы, подтверждающие факт совершения дисциплинарного проступка, указанные в пункте 6.10. Правил </w:t>
      </w:r>
      <w:r w:rsidRPr="005B76DB">
        <w:rPr>
          <w:sz w:val="26"/>
          <w:szCs w:val="26"/>
        </w:rPr>
        <w:br/>
        <w:t xml:space="preserve">с приложением представления руководителя факультета. </w:t>
      </w:r>
    </w:p>
    <w:p w:rsidR="005B76DB" w:rsidRPr="005B76DB" w:rsidRDefault="005B76DB" w:rsidP="0076195F">
      <w:pPr>
        <w:pStyle w:val="a4"/>
        <w:ind w:firstLine="360"/>
        <w:contextualSpacing/>
        <w:jc w:val="both"/>
        <w:rPr>
          <w:sz w:val="26"/>
          <w:szCs w:val="26"/>
          <w:lang w:val="ru-RU"/>
        </w:rPr>
      </w:pPr>
      <w:r w:rsidRPr="005B76DB">
        <w:rPr>
          <w:sz w:val="26"/>
          <w:szCs w:val="26"/>
          <w:lang w:val="ru-RU"/>
        </w:rPr>
        <w:t xml:space="preserve">В случае принятия дисциплинарной комиссией НИУ ВШЭ – Пермь решения о неприменении к </w:t>
      </w:r>
      <w:proofErr w:type="gramStart"/>
      <w:r w:rsidRPr="005B76DB">
        <w:rPr>
          <w:sz w:val="26"/>
          <w:szCs w:val="26"/>
          <w:lang w:val="ru-RU"/>
        </w:rPr>
        <w:t>проживающему</w:t>
      </w:r>
      <w:proofErr w:type="gramEnd"/>
      <w:r w:rsidRPr="005B76DB">
        <w:rPr>
          <w:sz w:val="26"/>
          <w:szCs w:val="26"/>
          <w:lang w:val="ru-RU"/>
        </w:rPr>
        <w:t xml:space="preserve"> меры дисциплинарного взыскания издания приказа не требуется. </w:t>
      </w:r>
    </w:p>
    <w:p w:rsidR="005B76DB" w:rsidRPr="005B76DB" w:rsidRDefault="005B76DB" w:rsidP="0076195F">
      <w:pPr>
        <w:pStyle w:val="a4"/>
        <w:ind w:firstLine="360"/>
        <w:jc w:val="both"/>
        <w:rPr>
          <w:sz w:val="26"/>
          <w:szCs w:val="26"/>
          <w:lang w:val="ru-RU"/>
        </w:rPr>
      </w:pPr>
      <w:r w:rsidRPr="005B76DB">
        <w:rPr>
          <w:sz w:val="26"/>
          <w:szCs w:val="26"/>
          <w:lang w:val="ru-RU"/>
        </w:rPr>
        <w:t>Мера дисциплинарного взыскания применяется не позднее 1 (одного) месяца со дня обнаружения проступка, не считая времени болезни, каникул, академического отпуска, отпуска по беременности и родам или отпуска по уходу за ребенком</w:t>
      </w:r>
      <w:proofErr w:type="gramStart"/>
      <w:r w:rsidRPr="005B76DB">
        <w:rPr>
          <w:sz w:val="26"/>
          <w:szCs w:val="26"/>
          <w:lang w:val="ru-RU"/>
        </w:rPr>
        <w:t>.».</w:t>
      </w:r>
      <w:proofErr w:type="gramEnd"/>
    </w:p>
    <w:p w:rsidR="00085FFA" w:rsidRPr="005B76DB" w:rsidRDefault="00085FFA" w:rsidP="005B76DB">
      <w:pPr>
        <w:pStyle w:val="a3"/>
        <w:tabs>
          <w:tab w:val="left" w:pos="993"/>
        </w:tabs>
        <w:spacing w:after="0" w:line="240" w:lineRule="auto"/>
        <w:ind w:left="710"/>
        <w:jc w:val="both"/>
        <w:rPr>
          <w:sz w:val="26"/>
          <w:szCs w:val="26"/>
        </w:rPr>
      </w:pPr>
    </w:p>
    <w:sectPr w:rsidR="00085FFA" w:rsidRPr="005B76DB" w:rsidSect="009852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255">
      <w:r>
        <w:separator/>
      </w:r>
    </w:p>
  </w:endnote>
  <w:endnote w:type="continuationSeparator" w:id="0">
    <w:p w:rsidR="00000000" w:rsidRDefault="0053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255">
      <w:r>
        <w:separator/>
      </w:r>
    </w:p>
  </w:footnote>
  <w:footnote w:type="continuationSeparator" w:id="0">
    <w:p w:rsidR="00000000" w:rsidRDefault="0053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09371"/>
      <w:docPartObj>
        <w:docPartGallery w:val="Page Numbers (Top of Page)"/>
        <w:docPartUnique/>
      </w:docPartObj>
    </w:sdtPr>
    <w:sdtEndPr/>
    <w:sdtContent>
      <w:p w:rsidR="00A42C6C" w:rsidRDefault="005B76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55">
          <w:rPr>
            <w:noProof/>
          </w:rPr>
          <w:t>2</w:t>
        </w:r>
        <w:r>
          <w:fldChar w:fldCharType="end"/>
        </w:r>
      </w:p>
    </w:sdtContent>
  </w:sdt>
  <w:p w:rsidR="00A42C6C" w:rsidRDefault="005342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17E"/>
    <w:multiLevelType w:val="multilevel"/>
    <w:tmpl w:val="8C7E4F3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B"/>
    <w:rsid w:val="00085FFA"/>
    <w:rsid w:val="00534255"/>
    <w:rsid w:val="005B76DB"/>
    <w:rsid w:val="0076195F"/>
    <w:rsid w:val="009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Письмо"/>
    <w:basedOn w:val="a"/>
    <w:uiPriority w:val="99"/>
    <w:rsid w:val="005B76DB"/>
    <w:pPr>
      <w:ind w:firstLine="709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5B76DB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7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76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6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B7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Письмо"/>
    <w:basedOn w:val="a"/>
    <w:uiPriority w:val="99"/>
    <w:rsid w:val="005B76DB"/>
    <w:pPr>
      <w:ind w:firstLine="709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5B76DB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7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76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6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B7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4</cp:revision>
  <dcterms:created xsi:type="dcterms:W3CDTF">2020-10-23T10:53:00Z</dcterms:created>
  <dcterms:modified xsi:type="dcterms:W3CDTF">2020-10-28T05:46:00Z</dcterms:modified>
</cp:coreProperties>
</file>